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E2A97" w14:textId="74543326" w:rsidR="00535B3A" w:rsidRDefault="000F5E63" w:rsidP="008F7A2F">
      <w:pPr>
        <w:jc w:val="center"/>
      </w:pPr>
      <w:r>
        <w:rPr>
          <w:rFonts w:hint="eastAsia"/>
        </w:rPr>
        <w:t>第74回全国高等学校バスケットボール選手権大会愛知県大会</w:t>
      </w:r>
    </w:p>
    <w:p w14:paraId="5D3B3AF4" w14:textId="39431F97" w:rsidR="000F5E63" w:rsidRDefault="000F5E63" w:rsidP="008F7A2F">
      <w:pPr>
        <w:jc w:val="center"/>
      </w:pPr>
      <w:r>
        <w:rPr>
          <w:rFonts w:hint="eastAsia"/>
        </w:rPr>
        <w:t>（</w:t>
      </w:r>
      <w:r>
        <w:t>U18 ALL AICHI CHAMPIONSHIP 2021</w:t>
      </w:r>
      <w:r>
        <w:rPr>
          <w:rFonts w:hint="eastAsia"/>
        </w:rPr>
        <w:t>）</w:t>
      </w:r>
    </w:p>
    <w:p w14:paraId="47F48B51" w14:textId="77777777" w:rsidR="008F7A2F" w:rsidRPr="000F5E63" w:rsidRDefault="008F7A2F"/>
    <w:p w14:paraId="1A2BE2FA" w14:textId="77777777" w:rsidR="00D541FF" w:rsidRDefault="008F7A2F" w:rsidP="007F6BFD">
      <w:pPr>
        <w:ind w:firstLineChars="100" w:firstLine="210"/>
      </w:pPr>
      <w:r>
        <w:rPr>
          <w:rFonts w:hint="eastAsia"/>
        </w:rPr>
        <w:t>１０月２日、３日に選手権大会尾張支部予選が行われました。新型コロナウイルス感染症の影響で十分な練習ができないままでの公式戦となりました。１回戦の美和戦では、ディフェンスで激しくプレッシャーをかけることにより相手のターンオーバーを誘うことができ、速攻を何度も出すことができました。シュートが入らず終盤まで接戦でしたが、最後までプレッシャーをかけ続け６３－４９で勝利することができました。</w:t>
      </w:r>
    </w:p>
    <w:p w14:paraId="008B15E3" w14:textId="768322CD" w:rsidR="00D541FF" w:rsidRDefault="000F5E63" w:rsidP="00D541FF">
      <w:pPr>
        <w:ind w:firstLineChars="100" w:firstLine="210"/>
      </w:pPr>
      <w:r>
        <w:rPr>
          <w:rFonts w:hint="eastAsia"/>
        </w:rPr>
        <w:t>ブロック決勝</w:t>
      </w:r>
      <w:r w:rsidR="008F7A2F">
        <w:rPr>
          <w:rFonts w:hint="eastAsia"/>
        </w:rPr>
        <w:t>の西春戦では、オールコートでの激しいプレッシャーに思うようにボールを運ぶことができませんでした</w:t>
      </w:r>
      <w:r w:rsidR="007F6BFD">
        <w:rPr>
          <w:rFonts w:hint="eastAsia"/>
        </w:rPr>
        <w:t>が、何度も挑戦することで、少しずつ崩せるようになりました。４９－９１で負けてしまい</w:t>
      </w:r>
      <w:r w:rsidR="00D541FF">
        <w:rPr>
          <w:rFonts w:hint="eastAsia"/>
        </w:rPr>
        <w:t>、</w:t>
      </w:r>
      <w:r w:rsidR="000D63BD">
        <w:rPr>
          <w:rFonts w:hint="eastAsia"/>
        </w:rPr>
        <w:t>尾張</w:t>
      </w:r>
      <w:r w:rsidR="007F6BFD">
        <w:rPr>
          <w:rFonts w:hint="eastAsia"/>
        </w:rPr>
        <w:t>ベスト８の</w:t>
      </w:r>
      <w:r w:rsidR="00D541FF">
        <w:rPr>
          <w:rFonts w:hint="eastAsia"/>
        </w:rPr>
        <w:t>チームとの</w:t>
      </w:r>
      <w:r w:rsidR="007F6BFD">
        <w:rPr>
          <w:rFonts w:hint="eastAsia"/>
        </w:rPr>
        <w:t>力</w:t>
      </w:r>
      <w:r w:rsidR="00D541FF">
        <w:rPr>
          <w:rFonts w:hint="eastAsia"/>
        </w:rPr>
        <w:t>の差</w:t>
      </w:r>
      <w:r w:rsidR="007F6BFD">
        <w:rPr>
          <w:rFonts w:hint="eastAsia"/>
        </w:rPr>
        <w:t>を感じさせられる試合でしたが、４０分で成長することができた</w:t>
      </w:r>
      <w:r w:rsidR="00D541FF">
        <w:rPr>
          <w:rFonts w:hint="eastAsia"/>
        </w:rPr>
        <w:t>内容</w:t>
      </w:r>
      <w:r w:rsidR="007F6BFD">
        <w:rPr>
          <w:rFonts w:hint="eastAsia"/>
        </w:rPr>
        <w:t>でもありました。新チームになっ</w:t>
      </w:r>
      <w:r w:rsidR="00D541FF">
        <w:rPr>
          <w:rFonts w:hint="eastAsia"/>
        </w:rPr>
        <w:t>てすぐの</w:t>
      </w:r>
      <w:r w:rsidR="007F6BFD">
        <w:rPr>
          <w:rFonts w:hint="eastAsia"/>
        </w:rPr>
        <w:t>とき</w:t>
      </w:r>
      <w:r w:rsidR="00D541FF">
        <w:rPr>
          <w:rFonts w:hint="eastAsia"/>
        </w:rPr>
        <w:t>と</w:t>
      </w:r>
      <w:r w:rsidR="007F6BFD">
        <w:rPr>
          <w:rFonts w:hint="eastAsia"/>
        </w:rPr>
        <w:t>比べると</w:t>
      </w:r>
      <w:r w:rsidR="00D541FF">
        <w:rPr>
          <w:rFonts w:hint="eastAsia"/>
        </w:rPr>
        <w:t>、</w:t>
      </w:r>
      <w:r w:rsidR="007F6BFD">
        <w:rPr>
          <w:rFonts w:hint="eastAsia"/>
        </w:rPr>
        <w:t>できるようになったことが増えたと感じ</w:t>
      </w:r>
      <w:r w:rsidR="00D541FF">
        <w:rPr>
          <w:rFonts w:hint="eastAsia"/>
        </w:rPr>
        <w:t>られた</w:t>
      </w:r>
      <w:r w:rsidR="007F6BFD">
        <w:rPr>
          <w:rFonts w:hint="eastAsia"/>
        </w:rPr>
        <w:t>２日間でした。</w:t>
      </w:r>
    </w:p>
    <w:p w14:paraId="0B917F91" w14:textId="7757027C" w:rsidR="007F6BFD" w:rsidRDefault="00D541FF" w:rsidP="00D541FF">
      <w:pPr>
        <w:ind w:firstLineChars="100" w:firstLine="210"/>
      </w:pPr>
      <w:r>
        <w:rPr>
          <w:rFonts w:hint="eastAsia"/>
        </w:rPr>
        <w:t>保護者の方には、遠方の会場への生徒の送迎等、ご支援ありがとうございました</w:t>
      </w:r>
      <w:r w:rsidR="007F6BFD">
        <w:rPr>
          <w:rFonts w:hint="eastAsia"/>
        </w:rPr>
        <w:t>。</w:t>
      </w:r>
      <w:r>
        <w:rPr>
          <w:rFonts w:hint="eastAsia"/>
        </w:rPr>
        <w:t>また、無観客大会へのご協力ありがとうございました。</w:t>
      </w:r>
    </w:p>
    <w:p w14:paraId="60074F79" w14:textId="1380BBB0" w:rsidR="00D541FF" w:rsidRDefault="00D541FF" w:rsidP="00D541FF">
      <w:pPr>
        <w:ind w:firstLineChars="100" w:firstLine="210"/>
      </w:pPr>
    </w:p>
    <w:p w14:paraId="4CAD0389" w14:textId="3DB63700" w:rsidR="00D541FF" w:rsidRDefault="00E87B30" w:rsidP="00D541FF">
      <w:pPr>
        <w:ind w:firstLineChars="100" w:firstLine="210"/>
      </w:pPr>
      <w:r>
        <w:rPr>
          <w:noProof/>
        </w:rPr>
        <w:drawing>
          <wp:inline distT="0" distB="0" distL="0" distR="0" wp14:anchorId="1268D18C" wp14:editId="6C3E2D79">
            <wp:extent cx="5400040" cy="4050030"/>
            <wp:effectExtent l="0" t="0" r="0" b="7620"/>
            <wp:docPr id="2" name="図 2" descr="バスケットボールの試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バスケットボールの試合&#10;&#10;中程度の精度で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14:paraId="1AF1CF06" w14:textId="55920788" w:rsidR="00D541FF" w:rsidRDefault="00E87B30" w:rsidP="00E87B30">
      <w:r>
        <w:rPr>
          <w:rFonts w:hint="eastAsia"/>
        </w:rPr>
        <w:t xml:space="preserve">　　　　　　　</w:t>
      </w:r>
    </w:p>
    <w:sectPr w:rsidR="00D541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F614D" w14:textId="77777777" w:rsidR="005F7976" w:rsidRDefault="005F7976" w:rsidP="000F5E63">
      <w:r>
        <w:separator/>
      </w:r>
    </w:p>
  </w:endnote>
  <w:endnote w:type="continuationSeparator" w:id="0">
    <w:p w14:paraId="42591840" w14:textId="77777777" w:rsidR="005F7976" w:rsidRDefault="005F7976" w:rsidP="000F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0FF66" w14:textId="77777777" w:rsidR="005F7976" w:rsidRDefault="005F7976" w:rsidP="000F5E63">
      <w:r>
        <w:separator/>
      </w:r>
    </w:p>
  </w:footnote>
  <w:footnote w:type="continuationSeparator" w:id="0">
    <w:p w14:paraId="4D311147" w14:textId="77777777" w:rsidR="005F7976" w:rsidRDefault="005F7976" w:rsidP="000F5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2F"/>
    <w:rsid w:val="000D63BD"/>
    <w:rsid w:val="000F5E63"/>
    <w:rsid w:val="003E7AC2"/>
    <w:rsid w:val="00535B3A"/>
    <w:rsid w:val="005F7976"/>
    <w:rsid w:val="00600A98"/>
    <w:rsid w:val="007F6BFD"/>
    <w:rsid w:val="008F7A2F"/>
    <w:rsid w:val="00966C0C"/>
    <w:rsid w:val="00A51506"/>
    <w:rsid w:val="00D541FF"/>
    <w:rsid w:val="00E87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A38574"/>
  <w15:chartTrackingRefBased/>
  <w15:docId w15:val="{B184CD6A-A9E3-48DF-9F19-663DFEDF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E63"/>
    <w:pPr>
      <w:tabs>
        <w:tab w:val="center" w:pos="4252"/>
        <w:tab w:val="right" w:pos="8504"/>
      </w:tabs>
      <w:snapToGrid w:val="0"/>
    </w:pPr>
  </w:style>
  <w:style w:type="character" w:customStyle="1" w:styleId="a4">
    <w:name w:val="ヘッダー (文字)"/>
    <w:basedOn w:val="a0"/>
    <w:link w:val="a3"/>
    <w:uiPriority w:val="99"/>
    <w:rsid w:val="000F5E63"/>
  </w:style>
  <w:style w:type="paragraph" w:styleId="a5">
    <w:name w:val="footer"/>
    <w:basedOn w:val="a"/>
    <w:link w:val="a6"/>
    <w:uiPriority w:val="99"/>
    <w:unhideWhenUsed/>
    <w:rsid w:val="000F5E63"/>
    <w:pPr>
      <w:tabs>
        <w:tab w:val="center" w:pos="4252"/>
        <w:tab w:val="right" w:pos="8504"/>
      </w:tabs>
      <w:snapToGrid w:val="0"/>
    </w:pPr>
  </w:style>
  <w:style w:type="character" w:customStyle="1" w:styleId="a6">
    <w:name w:val="フッター (文字)"/>
    <w:basedOn w:val="a0"/>
    <w:link w:val="a5"/>
    <w:uiPriority w:val="99"/>
    <w:rsid w:val="000F5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tea028</dc:creator>
  <cp:keywords/>
  <dc:description/>
  <cp:lastModifiedBy>髙橋　宏和</cp:lastModifiedBy>
  <cp:revision>6</cp:revision>
  <dcterms:created xsi:type="dcterms:W3CDTF">2021-10-04T00:18:00Z</dcterms:created>
  <dcterms:modified xsi:type="dcterms:W3CDTF">2021-10-06T03:25:00Z</dcterms:modified>
</cp:coreProperties>
</file>